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2983" w14:textId="77777777" w:rsidR="00F50F91" w:rsidRDefault="00F50F91" w:rsidP="00F50F91"/>
    <w:p w14:paraId="419A5BA2" w14:textId="77777777" w:rsidR="00F50F91" w:rsidRDefault="00F50F91" w:rsidP="00F50F91">
      <w:r w:rsidRPr="00DE2E37">
        <w:rPr>
          <w:noProof/>
        </w:rPr>
        <w:drawing>
          <wp:anchor distT="0" distB="0" distL="114300" distR="114300" simplePos="0" relativeHeight="251659264" behindDoc="0" locked="0" layoutInCell="1" allowOverlap="1" wp14:anchorId="5E079C09" wp14:editId="64F9E16E">
            <wp:simplePos x="0" y="0"/>
            <wp:positionH relativeFrom="column">
              <wp:posOffset>-316865</wp:posOffset>
            </wp:positionH>
            <wp:positionV relativeFrom="paragraph">
              <wp:posOffset>273050</wp:posOffset>
            </wp:positionV>
            <wp:extent cx="3060000" cy="1980000"/>
            <wp:effectExtent l="0" t="0" r="1270" b="1270"/>
            <wp:wrapNone/>
            <wp:docPr id="15232870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7448937"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60000" cy="1980000"/>
                    </a:xfrm>
                    <a:prstGeom prst="rect">
                      <a:avLst/>
                    </a:prstGeom>
                  </pic:spPr>
                </pic:pic>
              </a:graphicData>
            </a:graphic>
            <wp14:sizeRelH relativeFrom="page">
              <wp14:pctWidth>0</wp14:pctWidth>
            </wp14:sizeRelH>
            <wp14:sizeRelV relativeFrom="page">
              <wp14:pctHeight>0</wp14:pctHeight>
            </wp14:sizeRelV>
          </wp:anchor>
        </w:drawing>
      </w:r>
      <w:r w:rsidRPr="00DE2E37">
        <w:rPr>
          <w:noProof/>
        </w:rPr>
        <w:drawing>
          <wp:anchor distT="0" distB="0" distL="114300" distR="114300" simplePos="0" relativeHeight="251660288" behindDoc="0" locked="0" layoutInCell="1" allowOverlap="1" wp14:anchorId="614A22D5" wp14:editId="74273877">
            <wp:simplePos x="0" y="0"/>
            <wp:positionH relativeFrom="column">
              <wp:posOffset>2923540</wp:posOffset>
            </wp:positionH>
            <wp:positionV relativeFrom="paragraph">
              <wp:posOffset>269875</wp:posOffset>
            </wp:positionV>
            <wp:extent cx="3060000" cy="1980000"/>
            <wp:effectExtent l="0" t="0" r="1270" b="1270"/>
            <wp:wrapNone/>
            <wp:docPr id="125969055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9690556"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0000" cy="1980000"/>
                    </a:xfrm>
                    <a:prstGeom prst="rect">
                      <a:avLst/>
                    </a:prstGeom>
                  </pic:spPr>
                </pic:pic>
              </a:graphicData>
            </a:graphic>
            <wp14:sizeRelH relativeFrom="page">
              <wp14:pctWidth>0</wp14:pctWidth>
            </wp14:sizeRelH>
            <wp14:sizeRelV relativeFrom="page">
              <wp14:pctHeight>0</wp14:pctHeight>
            </wp14:sizeRelV>
          </wp:anchor>
        </w:drawing>
      </w:r>
      <w:r>
        <w:t>A BM PB                                                                                               B  PB PB</w:t>
      </w:r>
    </w:p>
    <w:p w14:paraId="59BA35E9" w14:textId="77777777" w:rsidR="00F50F91" w:rsidRDefault="00F50F91" w:rsidP="00F50F91"/>
    <w:p w14:paraId="57B3003D" w14:textId="77777777" w:rsidR="00F50F91" w:rsidRDefault="00F50F91" w:rsidP="00F50F91"/>
    <w:p w14:paraId="091D00C6" w14:textId="77777777" w:rsidR="00F50F91" w:rsidRPr="006B7A32" w:rsidRDefault="00F50F91" w:rsidP="00F50F91"/>
    <w:p w14:paraId="38B372E3" w14:textId="77777777" w:rsidR="00F50F91" w:rsidRPr="006B7A32" w:rsidRDefault="00F50F91" w:rsidP="00F50F91"/>
    <w:p w14:paraId="574B48D4" w14:textId="77777777" w:rsidR="00F50F91" w:rsidRPr="006B7A32" w:rsidRDefault="00F50F91" w:rsidP="00F50F91"/>
    <w:p w14:paraId="7E35C919" w14:textId="77777777" w:rsidR="00F50F91" w:rsidRPr="006B7A32" w:rsidRDefault="00F50F91" w:rsidP="00F50F91"/>
    <w:p w14:paraId="7070CD59" w14:textId="77777777" w:rsidR="00F50F91" w:rsidRDefault="00F50F91" w:rsidP="00F50F91"/>
    <w:p w14:paraId="3282C68B" w14:textId="1AC7425F" w:rsidR="00F50F91" w:rsidRPr="00EF1157" w:rsidRDefault="00F50F91" w:rsidP="00F50F91">
      <w:pPr>
        <w:jc w:val="both"/>
      </w:pPr>
      <w:r w:rsidRPr="0093711C">
        <w:rPr>
          <w:b/>
          <w:bCs/>
        </w:rPr>
        <w:t>Suppl</w:t>
      </w:r>
      <w:r w:rsidR="000C7B98">
        <w:rPr>
          <w:b/>
          <w:bCs/>
        </w:rPr>
        <w:t xml:space="preserve"> 10</w:t>
      </w:r>
      <w:r>
        <w:t xml:space="preserve">: </w:t>
      </w:r>
      <w:r w:rsidRPr="00EF1157">
        <w:t>Funnel plot for the subgroup peripheral blood as source of HSPC analysis (A) Data provided for bone marrow analysis reveals neither the rank correlation nor the regression test indicated any funnel plot asymmetry (p = 0.9468 and p = 0.8425, respectively). (B) Data provided for PB analysis suggests Neither the rank correlation nor the regression test indicated any funnel plot asymmetry (p = 0.1751 and p = 0.9171, respectively).</w:t>
      </w:r>
    </w:p>
    <w:p w14:paraId="601872B9" w14:textId="77777777" w:rsidR="00F739BC" w:rsidRDefault="00F739BC"/>
    <w:sectPr w:rsidR="00F739B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662AF" w14:textId="77777777" w:rsidR="00985B80" w:rsidRDefault="00985B80" w:rsidP="00F50F91">
      <w:pPr>
        <w:spacing w:after="0" w:line="240" w:lineRule="auto"/>
      </w:pPr>
      <w:r>
        <w:separator/>
      </w:r>
    </w:p>
  </w:endnote>
  <w:endnote w:type="continuationSeparator" w:id="0">
    <w:p w14:paraId="16ACE10B" w14:textId="77777777" w:rsidR="00985B80" w:rsidRDefault="00985B80" w:rsidP="00F5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1081A" w14:textId="77777777" w:rsidR="00985B80" w:rsidRDefault="00985B80" w:rsidP="00F50F91">
      <w:pPr>
        <w:spacing w:after="0" w:line="240" w:lineRule="auto"/>
      </w:pPr>
      <w:r>
        <w:separator/>
      </w:r>
    </w:p>
  </w:footnote>
  <w:footnote w:type="continuationSeparator" w:id="0">
    <w:p w14:paraId="7D8B0249" w14:textId="77777777" w:rsidR="00985B80" w:rsidRDefault="00985B80" w:rsidP="00F50F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9BC"/>
    <w:rsid w:val="000C7B98"/>
    <w:rsid w:val="00985B80"/>
    <w:rsid w:val="0098670D"/>
    <w:rsid w:val="00E8681B"/>
    <w:rsid w:val="00F50F91"/>
    <w:rsid w:val="00F7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05100"/>
  <w15:chartTrackingRefBased/>
  <w15:docId w15:val="{B7109EB5-3B96-4EF0-AA07-80798DA0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9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9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9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9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9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9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9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9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9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9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9BC"/>
    <w:rPr>
      <w:rFonts w:eastAsiaTheme="majorEastAsia" w:cstheme="majorBidi"/>
      <w:color w:val="272727" w:themeColor="text1" w:themeTint="D8"/>
    </w:rPr>
  </w:style>
  <w:style w:type="paragraph" w:styleId="Title">
    <w:name w:val="Title"/>
    <w:basedOn w:val="Normal"/>
    <w:next w:val="Normal"/>
    <w:link w:val="TitleChar"/>
    <w:uiPriority w:val="10"/>
    <w:qFormat/>
    <w:rsid w:val="00F73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9BC"/>
    <w:pPr>
      <w:spacing w:before="160"/>
      <w:jc w:val="center"/>
    </w:pPr>
    <w:rPr>
      <w:i/>
      <w:iCs/>
      <w:color w:val="404040" w:themeColor="text1" w:themeTint="BF"/>
    </w:rPr>
  </w:style>
  <w:style w:type="character" w:customStyle="1" w:styleId="QuoteChar">
    <w:name w:val="Quote Char"/>
    <w:basedOn w:val="DefaultParagraphFont"/>
    <w:link w:val="Quote"/>
    <w:uiPriority w:val="29"/>
    <w:rsid w:val="00F739BC"/>
    <w:rPr>
      <w:i/>
      <w:iCs/>
      <w:color w:val="404040" w:themeColor="text1" w:themeTint="BF"/>
    </w:rPr>
  </w:style>
  <w:style w:type="paragraph" w:styleId="ListParagraph">
    <w:name w:val="List Paragraph"/>
    <w:basedOn w:val="Normal"/>
    <w:uiPriority w:val="34"/>
    <w:qFormat/>
    <w:rsid w:val="00F739BC"/>
    <w:pPr>
      <w:ind w:left="720"/>
      <w:contextualSpacing/>
    </w:pPr>
  </w:style>
  <w:style w:type="character" w:styleId="IntenseEmphasis">
    <w:name w:val="Intense Emphasis"/>
    <w:basedOn w:val="DefaultParagraphFont"/>
    <w:uiPriority w:val="21"/>
    <w:qFormat/>
    <w:rsid w:val="00F739BC"/>
    <w:rPr>
      <w:i/>
      <w:iCs/>
      <w:color w:val="2F5496" w:themeColor="accent1" w:themeShade="BF"/>
    </w:rPr>
  </w:style>
  <w:style w:type="paragraph" w:styleId="IntenseQuote">
    <w:name w:val="Intense Quote"/>
    <w:basedOn w:val="Normal"/>
    <w:next w:val="Normal"/>
    <w:link w:val="IntenseQuoteChar"/>
    <w:uiPriority w:val="30"/>
    <w:qFormat/>
    <w:rsid w:val="00F73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9BC"/>
    <w:rPr>
      <w:i/>
      <w:iCs/>
      <w:color w:val="2F5496" w:themeColor="accent1" w:themeShade="BF"/>
    </w:rPr>
  </w:style>
  <w:style w:type="character" w:styleId="IntenseReference">
    <w:name w:val="Intense Reference"/>
    <w:basedOn w:val="DefaultParagraphFont"/>
    <w:uiPriority w:val="32"/>
    <w:qFormat/>
    <w:rsid w:val="00F739BC"/>
    <w:rPr>
      <w:b/>
      <w:bCs/>
      <w:smallCaps/>
      <w:color w:val="2F5496" w:themeColor="accent1" w:themeShade="BF"/>
      <w:spacing w:val="5"/>
    </w:rPr>
  </w:style>
  <w:style w:type="paragraph" w:styleId="Header">
    <w:name w:val="header"/>
    <w:basedOn w:val="Normal"/>
    <w:link w:val="HeaderChar"/>
    <w:uiPriority w:val="99"/>
    <w:unhideWhenUsed/>
    <w:rsid w:val="00F50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F91"/>
  </w:style>
  <w:style w:type="paragraph" w:styleId="Footer">
    <w:name w:val="footer"/>
    <w:basedOn w:val="Normal"/>
    <w:link w:val="FooterChar"/>
    <w:uiPriority w:val="99"/>
    <w:unhideWhenUsed/>
    <w:rsid w:val="00F50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3</cp:revision>
  <dcterms:created xsi:type="dcterms:W3CDTF">2026-04-02T13:22:00Z</dcterms:created>
  <dcterms:modified xsi:type="dcterms:W3CDTF">2026-04-02T13:23:00Z</dcterms:modified>
</cp:coreProperties>
</file>